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B33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1BC8A620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p w14:paraId="5E581EC5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5220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BA342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2FB8DE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559FA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4A433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07BB95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01F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21C7D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D69A9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6BFE5B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AAFA9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E954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2BADF1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7A9541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3FF1EC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528E57D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</w:t>
            </w:r>
          </w:p>
        </w:tc>
        <w:tc>
          <w:tcPr>
            <w:tcW w:w="1245" w:type="dxa"/>
            <w:noWrap w:val="0"/>
            <w:vAlign w:val="center"/>
          </w:tcPr>
          <w:p w14:paraId="4283A7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43681D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218AD0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3A73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A78D4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26D2F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39AD4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C35C4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B16A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6BD515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0F3742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83F5F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2DE85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53253C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6E8226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564981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0A9A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981C1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C7CDA3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7745CB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05B06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325070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4E531A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8229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616FB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40D3F6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1ADE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4D31C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DEB7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6EB2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F5D5D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AFCCF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41087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36C6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0B3E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61698E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0B302BBD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1BD2048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904C26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0.96</w:t>
            </w:r>
          </w:p>
        </w:tc>
        <w:tc>
          <w:tcPr>
            <w:tcW w:w="1245" w:type="dxa"/>
            <w:noWrap w:val="0"/>
            <w:vAlign w:val="center"/>
          </w:tcPr>
          <w:p w14:paraId="3A48468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5AD86C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E22E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B48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26DAF5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8E497E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90EFB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027F8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27A1CA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57EAE5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2923F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D51B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F0874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26C962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11B3D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240364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52E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967185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44208A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BDB08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8806F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40C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71B1AE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61EE16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319D41AD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371FF2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0.75</w:t>
            </w:r>
          </w:p>
        </w:tc>
        <w:tc>
          <w:tcPr>
            <w:tcW w:w="1245" w:type="dxa"/>
            <w:noWrap w:val="0"/>
            <w:vAlign w:val="center"/>
          </w:tcPr>
          <w:p w14:paraId="1123459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00E728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E8CFA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71B2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AD622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ADE6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1231A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55C207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47FFB1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04E0CC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839CE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7A74DB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88787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3B3DDA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340801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0AE2C3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1741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2AE5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55C3EF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2EC54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A22B7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F1BB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46322F9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</w:t>
            </w:r>
          </w:p>
        </w:tc>
        <w:tc>
          <w:tcPr>
            <w:tcW w:w="1560" w:type="dxa"/>
            <w:noWrap w:val="0"/>
            <w:vAlign w:val="center"/>
          </w:tcPr>
          <w:p w14:paraId="104141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2C6E391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5" w:type="dxa"/>
            <w:noWrap w:val="0"/>
            <w:vAlign w:val="center"/>
          </w:tcPr>
          <w:p w14:paraId="14E724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1.09</w:t>
            </w:r>
          </w:p>
        </w:tc>
        <w:tc>
          <w:tcPr>
            <w:tcW w:w="1245" w:type="dxa"/>
            <w:noWrap w:val="0"/>
            <w:vAlign w:val="center"/>
          </w:tcPr>
          <w:p w14:paraId="5AAE34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26CB85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0992AA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193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6EACA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0F3602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25E8EE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643A07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65789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192E6A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1F260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43A8DB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68CDF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62B8E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6786E5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5D2144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7A02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0DF2F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063BF0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D9ABF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74D6C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B571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2392AF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6FD562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382254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2FDD920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0.98</w:t>
            </w:r>
          </w:p>
        </w:tc>
        <w:tc>
          <w:tcPr>
            <w:tcW w:w="1245" w:type="dxa"/>
            <w:noWrap w:val="0"/>
            <w:vAlign w:val="center"/>
          </w:tcPr>
          <w:p w14:paraId="6B2FECF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6213D5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5DFDB42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</w:tr>
    </w:tbl>
    <w:p w14:paraId="20FC2F76">
      <w:pPr>
        <w:rPr>
          <w:rFonts w:hint="eastAsia"/>
          <w:sz w:val="28"/>
          <w:szCs w:val="28"/>
        </w:rPr>
      </w:pPr>
    </w:p>
    <w:p w14:paraId="6B61FB5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  检验人：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高岚  顾萌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14:paraId="608F1E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17 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32B1C7DD"/>
    <w:p w14:paraId="4F0E55BC">
      <w:pPr>
        <w:ind w:firstLine="8120" w:firstLineChars="2900"/>
      </w:pPr>
      <w:r>
        <w:rPr>
          <w:rFonts w:hint="eastAsia"/>
          <w:sz w:val="28"/>
          <w:szCs w:val="28"/>
        </w:rPr>
        <w:t>检验单位（盖章）：宁强县疾病预防控制中心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308"/>
    <w:rsid w:val="26CC26D1"/>
    <w:rsid w:val="40004E69"/>
    <w:rsid w:val="75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471</Characters>
  <Lines>0</Lines>
  <Paragraphs>0</Paragraphs>
  <TotalTime>4</TotalTime>
  <ScaleCrop>false</ScaleCrop>
  <LinksUpToDate>false</LinksUpToDate>
  <CharactersWithSpaces>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2025-05-22T09:00:00Z</dcterms:created>
  <dc:creator>Administrator</dc:creator>
  <cp:lastModifiedBy>ゞ輁躌↘霓裳</cp:lastModifiedBy>
  <dcterms:modified xsi:type="dcterms:W3CDTF">2025-06-26T09:07:40Z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eyJoZGlkIjoiNzgwODM4MjlhNDhmYWIyNWQ0MWZiYjg2NjQ4MDU4NmEiLCJ1c2VySWQiOiI0MTAwNzIxNjYifQ==</vt:lpwstr>
  </property>
  <property fmtid="{D5CDD505-2E9C-101B-9397-08002B2CF9AE}" pid="4" name="ICV">
    <vt:lpwstr>36483EA22492452F8D8014AC38A4AD74_13</vt:lpwstr>
  </property>
</Properties>
</file>