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0659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宁强县疾病预防控制中心</w:t>
      </w:r>
    </w:p>
    <w:p w14:paraId="6B30C74B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市政供水水质监测检验结果报告单</w:t>
      </w:r>
    </w:p>
    <w:p w14:paraId="0BC0AB4F">
      <w:pPr>
        <w:rPr>
          <w:rFonts w:hint="eastAsia"/>
        </w:rPr>
      </w:pPr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25"/>
        <w:gridCol w:w="1095"/>
        <w:gridCol w:w="1395"/>
        <w:gridCol w:w="1080"/>
        <w:gridCol w:w="1350"/>
        <w:gridCol w:w="1560"/>
        <w:gridCol w:w="1230"/>
        <w:gridCol w:w="975"/>
        <w:gridCol w:w="1245"/>
        <w:gridCol w:w="1245"/>
        <w:gridCol w:w="1230"/>
      </w:tblGrid>
      <w:tr w14:paraId="46C0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3B85AD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采样地点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7CF988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检验编号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15E1F2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水样类型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42D9EB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供水单位</w:t>
            </w:r>
          </w:p>
        </w:tc>
        <w:tc>
          <w:tcPr>
            <w:tcW w:w="9915" w:type="dxa"/>
            <w:gridSpan w:val="8"/>
            <w:noWrap w:val="0"/>
            <w:vAlign w:val="center"/>
          </w:tcPr>
          <w:p w14:paraId="5CF81A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 w14:paraId="0FF4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5BA636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9829F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024623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955A7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7D57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350" w:type="dxa"/>
            <w:noWrap w:val="0"/>
            <w:vAlign w:val="top"/>
          </w:tcPr>
          <w:p w14:paraId="0909E2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菌落总数</w:t>
            </w:r>
          </w:p>
        </w:tc>
        <w:tc>
          <w:tcPr>
            <w:tcW w:w="1560" w:type="dxa"/>
            <w:noWrap w:val="0"/>
            <w:vAlign w:val="center"/>
          </w:tcPr>
          <w:p w14:paraId="466509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230" w:type="dxa"/>
            <w:noWrap w:val="0"/>
            <w:vAlign w:val="center"/>
          </w:tcPr>
          <w:p w14:paraId="48C046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浑浊度</w:t>
            </w:r>
          </w:p>
        </w:tc>
        <w:tc>
          <w:tcPr>
            <w:tcW w:w="975" w:type="dxa"/>
            <w:noWrap w:val="0"/>
            <w:vAlign w:val="center"/>
          </w:tcPr>
          <w:p w14:paraId="6AA34D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耗氧量</w:t>
            </w:r>
          </w:p>
        </w:tc>
        <w:tc>
          <w:tcPr>
            <w:tcW w:w="1245" w:type="dxa"/>
            <w:noWrap w:val="0"/>
            <w:vAlign w:val="center"/>
          </w:tcPr>
          <w:p w14:paraId="4640ED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游离余氯</w:t>
            </w:r>
          </w:p>
        </w:tc>
        <w:tc>
          <w:tcPr>
            <w:tcW w:w="1245" w:type="dxa"/>
            <w:noWrap w:val="0"/>
            <w:vAlign w:val="center"/>
          </w:tcPr>
          <w:p w14:paraId="19D1F7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二氧化氯</w:t>
            </w:r>
          </w:p>
        </w:tc>
        <w:tc>
          <w:tcPr>
            <w:tcW w:w="1230" w:type="dxa"/>
            <w:noWrap w:val="0"/>
            <w:vAlign w:val="center"/>
          </w:tcPr>
          <w:p w14:paraId="07CDD9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亚氯酸盐</w:t>
            </w:r>
          </w:p>
        </w:tc>
      </w:tr>
      <w:tr w14:paraId="0274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3CB4E9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2436BE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117C38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3EB8E6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3C87A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 w14:paraId="3E5AB6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CFU/mL</w:t>
            </w:r>
          </w:p>
        </w:tc>
        <w:tc>
          <w:tcPr>
            <w:tcW w:w="1560" w:type="dxa"/>
            <w:noWrap w:val="0"/>
            <w:vAlign w:val="center"/>
          </w:tcPr>
          <w:p w14:paraId="59F681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 w14:paraId="5F5980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NTU</w:t>
            </w:r>
          </w:p>
        </w:tc>
        <w:tc>
          <w:tcPr>
            <w:tcW w:w="975" w:type="dxa"/>
            <w:noWrap w:val="0"/>
            <w:vAlign w:val="center"/>
          </w:tcPr>
          <w:p w14:paraId="1456B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06C7D0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27DD10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 w14:paraId="14CA00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</w:tr>
      <w:tr w14:paraId="3DE6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5F7FE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宁强县南街小学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3F14861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116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3102E0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C1C34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1F2FD0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28E2B2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FDF88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3082AC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18432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E07F7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23E9E2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B527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527A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3823A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998CC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25363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0E6C3C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E265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68ED589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5FEB1DB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6066100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0816BFD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0.70</w:t>
            </w:r>
          </w:p>
        </w:tc>
        <w:tc>
          <w:tcPr>
            <w:tcW w:w="1245" w:type="dxa"/>
            <w:noWrap w:val="0"/>
            <w:vAlign w:val="center"/>
          </w:tcPr>
          <w:p w14:paraId="1F9E544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0.20</w:t>
            </w:r>
          </w:p>
        </w:tc>
        <w:tc>
          <w:tcPr>
            <w:tcW w:w="1245" w:type="dxa"/>
            <w:noWrap w:val="0"/>
            <w:vAlign w:val="center"/>
          </w:tcPr>
          <w:p w14:paraId="46B6B9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7E22EC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36B9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6A067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宁强县特教学校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7EE79F3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117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4EB795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61D89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1DADC3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20B837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6A056B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09278F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65AC58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5C71C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A9A2F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171319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3C3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60DC11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BACFA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7A7CE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7DA97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0AA15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093B0CE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7CC6E6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46BEBD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0.71</w:t>
            </w:r>
          </w:p>
        </w:tc>
        <w:tc>
          <w:tcPr>
            <w:tcW w:w="975" w:type="dxa"/>
            <w:noWrap w:val="0"/>
            <w:vAlign w:val="center"/>
          </w:tcPr>
          <w:p w14:paraId="16285D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0.69</w:t>
            </w:r>
          </w:p>
        </w:tc>
        <w:tc>
          <w:tcPr>
            <w:tcW w:w="1245" w:type="dxa"/>
            <w:noWrap w:val="0"/>
            <w:vAlign w:val="center"/>
          </w:tcPr>
          <w:p w14:paraId="41818AF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0.20</w:t>
            </w:r>
          </w:p>
        </w:tc>
        <w:tc>
          <w:tcPr>
            <w:tcW w:w="1245" w:type="dxa"/>
            <w:noWrap w:val="0"/>
            <w:vAlign w:val="center"/>
          </w:tcPr>
          <w:p w14:paraId="139BB1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1D112A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53F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F8B7A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宁强县天津中学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E2DC89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118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003B6B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D94AE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5FE26F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7ED947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081D78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5964A4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7B1BD1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087E1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119267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25EC2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565B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128B7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6AACC5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D6CF7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F57ED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9465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17D3332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74</w:t>
            </w:r>
          </w:p>
        </w:tc>
        <w:tc>
          <w:tcPr>
            <w:tcW w:w="1560" w:type="dxa"/>
            <w:noWrap w:val="0"/>
            <w:vAlign w:val="center"/>
          </w:tcPr>
          <w:p w14:paraId="564D92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767ADF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14A66A1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0.64</w:t>
            </w:r>
          </w:p>
        </w:tc>
        <w:tc>
          <w:tcPr>
            <w:tcW w:w="1245" w:type="dxa"/>
            <w:noWrap w:val="0"/>
            <w:vAlign w:val="center"/>
          </w:tcPr>
          <w:p w14:paraId="58305C1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0.30</w:t>
            </w:r>
          </w:p>
        </w:tc>
        <w:tc>
          <w:tcPr>
            <w:tcW w:w="1245" w:type="dxa"/>
            <w:noWrap w:val="0"/>
            <w:vAlign w:val="center"/>
          </w:tcPr>
          <w:p w14:paraId="3303BD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4A42E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647A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6CE8EE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高寨子卫生院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938FF3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119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57C5D3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15BC25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宁强县四水厂</w:t>
            </w:r>
          </w:p>
        </w:tc>
        <w:tc>
          <w:tcPr>
            <w:tcW w:w="1080" w:type="dxa"/>
            <w:noWrap w:val="0"/>
            <w:vAlign w:val="center"/>
          </w:tcPr>
          <w:p w14:paraId="73DC28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76387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5BFD7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60BFC1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354ABD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5AFFA3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5710D8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728839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297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DE0AE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318AAE3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DCF43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EF692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043C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655234E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noWrap w:val="0"/>
            <w:vAlign w:val="center"/>
          </w:tcPr>
          <w:p w14:paraId="4DC2A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00B050C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0.58</w:t>
            </w:r>
          </w:p>
        </w:tc>
        <w:tc>
          <w:tcPr>
            <w:tcW w:w="975" w:type="dxa"/>
            <w:noWrap w:val="0"/>
            <w:vAlign w:val="center"/>
          </w:tcPr>
          <w:p w14:paraId="0DD0C5B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0.88</w:t>
            </w:r>
          </w:p>
        </w:tc>
        <w:tc>
          <w:tcPr>
            <w:tcW w:w="1245" w:type="dxa"/>
            <w:noWrap w:val="0"/>
            <w:vAlign w:val="center"/>
          </w:tcPr>
          <w:p w14:paraId="5383F74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45" w:type="dxa"/>
            <w:noWrap w:val="0"/>
            <w:vAlign w:val="center"/>
          </w:tcPr>
          <w:p w14:paraId="3620A65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0.25</w:t>
            </w:r>
          </w:p>
        </w:tc>
        <w:tc>
          <w:tcPr>
            <w:tcW w:w="1230" w:type="dxa"/>
            <w:noWrap w:val="0"/>
            <w:vAlign w:val="center"/>
          </w:tcPr>
          <w:p w14:paraId="67B4499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0.07</w:t>
            </w:r>
          </w:p>
        </w:tc>
      </w:tr>
    </w:tbl>
    <w:p w14:paraId="53F0AB19">
      <w:pPr>
        <w:rPr>
          <w:rFonts w:hint="eastAsia"/>
          <w:sz w:val="28"/>
          <w:szCs w:val="28"/>
        </w:rPr>
      </w:pPr>
    </w:p>
    <w:p w14:paraId="4FAD0602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采样人：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朱明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 xml:space="preserve">      检验人：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高岚  顾萌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 w14:paraId="03E573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采样日期：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02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12 </w:t>
      </w:r>
      <w:r>
        <w:rPr>
          <w:rFonts w:hint="eastAsia"/>
          <w:sz w:val="28"/>
          <w:szCs w:val="28"/>
        </w:rPr>
        <w:t>日                           检验日期：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02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74BDAB6D"/>
    <w:p w14:paraId="344F9FA8">
      <w:pPr>
        <w:ind w:firstLine="8120" w:firstLineChars="2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检验单位（盖章）：</w:t>
      </w:r>
      <w:bookmarkStart w:id="0" w:name="_GoBack"/>
      <w:r>
        <w:rPr>
          <w:rFonts w:hint="eastAsia"/>
          <w:sz w:val="28"/>
          <w:szCs w:val="28"/>
        </w:rPr>
        <w:t>宁强县疾病预防控制中心</w:t>
      </w:r>
    </w:p>
    <w:bookmarkEnd w:id="0"/>
    <w:p w14:paraId="13B032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jY4YzI2ODg5YzZhYjllYTRkOGJlOGI2NGFmYTIifQ=="/>
  </w:docVars>
  <w:rsids>
    <w:rsidRoot w:val="00000000"/>
    <w:rsid w:val="11B73980"/>
    <w:rsid w:val="16695B78"/>
    <w:rsid w:val="211D5388"/>
    <w:rsid w:val="41FA565F"/>
    <w:rsid w:val="4CA94E04"/>
    <w:rsid w:val="5F906FE2"/>
    <w:rsid w:val="73660D3C"/>
    <w:rsid w:val="7C0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473</Characters>
  <Lines>0</Lines>
  <Paragraphs>0</Paragraphs>
  <TotalTime>8</TotalTime>
  <ScaleCrop>false</ScaleCrop>
  <LinksUpToDate>false</LinksUpToDate>
  <CharactersWithSpaces>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2024-09-25T00:09:00Z</dcterms:created>
  <dc:creator>Administrator</dc:creator>
  <cp:lastModifiedBy>ゞ輁躌↘霓裳</cp:lastModifiedBy>
  <dcterms:modified xsi:type="dcterms:W3CDTF">2025-02-26T01:46:57Z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FD85A2BCEFBE427B92ED62E4C220D73C_13</vt:lpwstr>
  </property>
  <property fmtid="{D5CDD505-2E9C-101B-9397-08002B2CF9AE}" pid="4" name="KSOTemplateDocerSaveRecord">
    <vt:lpwstr>eyJoZGlkIjoiNzgwODM4MjlhNDhmYWIyNWQ0MWZiYjg2NjQ4MDU4NmEiLCJ1c2VySWQiOiI0MTAwNzIxNjYifQ==</vt:lpwstr>
  </property>
</Properties>
</file>