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065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6B30C74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</w:p>
    <w:bookmarkEnd w:id="0"/>
    <w:p w14:paraId="0BC0AB4F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46C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B85AD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CF988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5E1F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2D9E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5CF81A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FF4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BA636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829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24623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955A7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D57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0909E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6650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48C04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6AA34D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4640E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9D1F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07CDD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027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CB4E9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436BE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17C38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B8E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C87A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3E5AB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9F68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F598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1456B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6C7D0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27DD1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14CA0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DE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5F7F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F1486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102E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C1C34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F2FD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8E2B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FDF88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3082A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18432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E07F7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3E9E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B527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27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3823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998CC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2536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E6C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265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8ED58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5FEB1DB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6066100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816BF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1.20</w:t>
            </w:r>
          </w:p>
        </w:tc>
        <w:tc>
          <w:tcPr>
            <w:tcW w:w="1245" w:type="dxa"/>
            <w:noWrap w:val="0"/>
            <w:vAlign w:val="center"/>
          </w:tcPr>
          <w:p w14:paraId="1F9E54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0.25</w:t>
            </w:r>
          </w:p>
        </w:tc>
        <w:tc>
          <w:tcPr>
            <w:tcW w:w="1245" w:type="dxa"/>
            <w:noWrap w:val="0"/>
            <w:vAlign w:val="center"/>
          </w:tcPr>
          <w:p w14:paraId="46B6B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E22E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6B9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6A06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EE79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EB795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61D89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DADC3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0B837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6A056B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9278F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5AC5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5C71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A9A2F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17131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C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0DC11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BACF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7A7CE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7DA9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AA1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93B0C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7CC6E6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46BEBD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6285D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1.20</w:t>
            </w:r>
          </w:p>
        </w:tc>
        <w:tc>
          <w:tcPr>
            <w:tcW w:w="1245" w:type="dxa"/>
            <w:noWrap w:val="0"/>
            <w:vAlign w:val="center"/>
          </w:tcPr>
          <w:p w14:paraId="41818AF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0.10</w:t>
            </w:r>
          </w:p>
        </w:tc>
        <w:tc>
          <w:tcPr>
            <w:tcW w:w="1245" w:type="dxa"/>
            <w:noWrap w:val="0"/>
            <w:vAlign w:val="center"/>
          </w:tcPr>
          <w:p w14:paraId="139BB1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1D112A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53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F8B7A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E2DC8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03B6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D94AE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5FE26F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ED947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081D78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964A4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B1BD1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087E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11926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25EC2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65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128B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AACC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D6CF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F57E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946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17D333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97</w:t>
            </w:r>
          </w:p>
        </w:tc>
        <w:tc>
          <w:tcPr>
            <w:tcW w:w="1560" w:type="dxa"/>
            <w:noWrap w:val="0"/>
            <w:vAlign w:val="center"/>
          </w:tcPr>
          <w:p w14:paraId="564D9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767AD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4A66A1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1.31</w:t>
            </w:r>
          </w:p>
        </w:tc>
        <w:tc>
          <w:tcPr>
            <w:tcW w:w="1245" w:type="dxa"/>
            <w:noWrap w:val="0"/>
            <w:vAlign w:val="center"/>
          </w:tcPr>
          <w:p w14:paraId="58305C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3303B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A4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647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CE8E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938F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7C5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5BC25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3DC2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6387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5BFD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60BFC1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54ABD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5AFF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710D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28839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29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DE0AE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18AAE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DCF43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EF69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043C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5523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noWrap w:val="0"/>
            <w:vAlign w:val="center"/>
          </w:tcPr>
          <w:p w14:paraId="4DC2A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0B050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DD0C5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0.94</w:t>
            </w:r>
          </w:p>
        </w:tc>
        <w:tc>
          <w:tcPr>
            <w:tcW w:w="1245" w:type="dxa"/>
            <w:noWrap w:val="0"/>
            <w:vAlign w:val="center"/>
          </w:tcPr>
          <w:p w14:paraId="5383F7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3620A6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7B44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</w:tbl>
    <w:p w14:paraId="53F0AB19">
      <w:pPr>
        <w:rPr>
          <w:rFonts w:hint="eastAsia"/>
          <w:sz w:val="28"/>
          <w:szCs w:val="28"/>
        </w:rPr>
      </w:pPr>
    </w:p>
    <w:p w14:paraId="4FAD060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  <w:u w:val="single"/>
          <w:lang w:eastAsia="zh-CN"/>
        </w:rPr>
        <w:t>朱明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检验人：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03E57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18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4BDAB6D"/>
    <w:p w14:paraId="344F9FA8">
      <w:pPr>
        <w:ind w:firstLine="8120" w:firstLineChars="2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检验单位（盖章）：宁强县疾病预防控制中心</w:t>
      </w:r>
    </w:p>
    <w:p w14:paraId="13B03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jgwMWZhZGMxOGJmMTZkMmZkYzYzNWQyOTE1NTcifQ=="/>
  </w:docVars>
  <w:rsids>
    <w:rsidRoot w:val="00000000"/>
    <w:rsid w:val="19CF6013"/>
    <w:rsid w:val="41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467</Characters>
  <Lines>0</Lines>
  <Paragraphs>0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2024-09-25T00:09:00Z</dcterms:created>
  <dc:creator>Administrator</dc:creator>
  <cp:lastModifiedBy>Administrator</cp:lastModifiedBy>
  <dcterms:modified xsi:type="dcterms:W3CDTF">2024-09-30T09:13:53Z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585DC818B3014D16AF4475DC1D5CFD13_13</vt:lpwstr>
  </property>
</Properties>
</file>