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宁强县职业技能培训机构考察组名单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宁强县人力资源和社会保障局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分管</w:t>
      </w:r>
      <w:r>
        <w:rPr>
          <w:rFonts w:hint="eastAsia"/>
          <w:sz w:val="30"/>
          <w:szCs w:val="30"/>
        </w:rPr>
        <w:t>副局长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宁强县就业创业服务中心          </w:t>
      </w:r>
      <w:r>
        <w:rPr>
          <w:rFonts w:hint="eastAsia"/>
          <w:sz w:val="30"/>
          <w:szCs w:val="30"/>
          <w:lang w:val="en-US" w:eastAsia="zh-CN"/>
        </w:rPr>
        <w:t>分管</w:t>
      </w:r>
      <w:r>
        <w:rPr>
          <w:rFonts w:hint="eastAsia"/>
          <w:sz w:val="30"/>
          <w:szCs w:val="30"/>
        </w:rPr>
        <w:t>副主任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宁强县人力资源和社会保障局      就业股干部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宁强县就业创业服务中心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培训股干部</w:t>
      </w:r>
    </w:p>
    <w:p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宁强县就业创业服务中心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培训股干部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2M4YzgyZTIyNGVlOTIxNGQ5NGFlNDI5NjMwZjQifQ=="/>
  </w:docVars>
  <w:rsids>
    <w:rsidRoot w:val="004B66DE"/>
    <w:rsid w:val="004B66DE"/>
    <w:rsid w:val="005D282F"/>
    <w:rsid w:val="06767993"/>
    <w:rsid w:val="1F881778"/>
    <w:rsid w:val="24C47CA7"/>
    <w:rsid w:val="658C6835"/>
    <w:rsid w:val="69B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3</TotalTime>
  <ScaleCrop>false</ScaleCrop>
  <LinksUpToDate>false</LinksUpToDate>
  <CharactersWithSpaces>131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2024-03-01T06:05:00Z</dcterms:created>
  <dc:creator>ld</dc:creator>
  <cp:lastModifiedBy>Administrator</cp:lastModifiedBy>
  <dcterms:modified xsi:type="dcterms:W3CDTF">2024-03-04T01:57:07Z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30C5D582B52D49619310C106492BF7C3_13</vt:lpwstr>
  </property>
</Properties>
</file>